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703" w:rsidRDefault="00635703" w:rsidP="00635703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24</w:t>
      </w:r>
      <w:r>
        <w:rPr>
          <w:rFonts w:ascii="GHEA Grapalat" w:hAnsi="GHEA Grapalat"/>
          <w:sz w:val="24"/>
          <w:szCs w:val="24"/>
          <w:lang w:val="hy-AM"/>
        </w:rPr>
        <w:t xml:space="preserve">     </w:t>
      </w:r>
    </w:p>
    <w:p w:rsidR="00635703" w:rsidRDefault="00635703" w:rsidP="00635703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Արագածոտնի մարզի </w:t>
      </w:r>
    </w:p>
    <w:p w:rsidR="00635703" w:rsidRDefault="00635703" w:rsidP="00635703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ED03B4" w:rsidRPr="00E52411" w:rsidRDefault="00ED03B4" w:rsidP="00ED03B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ՀԱՅԱՍՏԱՆԻ ՀԱՆՐԱՊԵՏՈՒԹՅԱՆ ԱՐԱԳԱԾՈՏՆԻ ՄԱՐԶԻ ԱՊԱՐԱՆԻ ՀԱՄԱՅՆՔԱՊԵՏԱՐԱՆԻ ԱՇԽԱՏԱԿԱԶՄԻ ԵԿԱՄՈՒՏՆԵՐԻ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ՀԱՇՎԱՌՄԱՆ ԵՎ ՀԱՎԱՔԱԳՐՄԱՆ  ԲԱԺՆԻ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ԱՌԱՋԻՆ ԿԱՐԳԻ ՄԱՍՆԱԳԵՏԻ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             </w:t>
      </w:r>
      <w:r w:rsidR="00635703">
        <w:rPr>
          <w:rFonts w:ascii="GHEA Grapalat" w:hAnsi="GHEA Grapalat"/>
          <w:b/>
          <w:sz w:val="24"/>
          <w:szCs w:val="24"/>
          <w:lang w:val="hy-AM"/>
        </w:rPr>
        <w:t>3.2-7</w:t>
      </w:r>
      <w:r w:rsidR="00D277E6">
        <w:rPr>
          <w:rFonts w:ascii="GHEA Grapalat" w:hAnsi="GHEA Grapalat"/>
          <w:b/>
          <w:sz w:val="24"/>
          <w:szCs w:val="24"/>
          <w:lang w:val="hy-AM"/>
        </w:rPr>
        <w:t xml:space="preserve">    </w:t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     </w:t>
      </w:r>
      <w:r w:rsidR="0063570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bookmarkStart w:id="0" w:name="_GoBack"/>
      <w:bookmarkEnd w:id="0"/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(ծածկագիրը)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1. ԸՆԴՀԱՆՈՒՐ ԴՐՈՒՅԹՆԵՐ</w:t>
      </w:r>
    </w:p>
    <w:p w:rsidR="00ED03B4" w:rsidRPr="00E52411" w:rsidRDefault="00ED03B4" w:rsidP="00ED03B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ab/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 xml:space="preserve">1. Հայաստանի Հանրապետության Արագածոտնի մարզի Ապարանի համայնքապետարանի աշխատակազմի (այսուհետ՝ աշխատակազմ) եկամուտների հաշվառման և հավաքագրման բաժնի /այսուհետ՝ բաժին/ առաջին կարգի մասնագետի (այսուհետ՝ առաջին կարգի մասնագետ) պաշտոնն ընդգրկվում է համայնքային ծառայության կրտսեր պաշտոնների 2-րդ ենթախմբում. 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2. Առաջին կարգի մասնագետին 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ED03B4" w:rsidRPr="00E52411" w:rsidRDefault="00ED03B4" w:rsidP="00ED03B4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2. ԱՇԽԱՏԱՆՔԻ ԿԱԶՄԱԿԵՐՊՄԱՆ ԵՎ ՂԵԿԱՎԱՐՄԱՆ ՊԱՏԱՍԽԱՆԱՏՎՈՒԹՅՈՒՆԸ</w:t>
      </w:r>
    </w:p>
    <w:p w:rsidR="00ED03B4" w:rsidRPr="00E52411" w:rsidRDefault="00ED03B4" w:rsidP="00ED03B4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3. Առաջին կարգի մասնագետն անմիջականորեն ենթակա և հաշվետու է բաժնի պետին: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4. Առաջին կարգի մասնագետն իրեն ենթակա աշխատողներ չունի:</w:t>
      </w:r>
      <w:r w:rsidRPr="00E52411">
        <w:rPr>
          <w:rFonts w:ascii="GHEA Grapalat" w:hAnsi="GHEA Grapalat"/>
          <w:sz w:val="24"/>
          <w:szCs w:val="24"/>
          <w:lang w:val="hy-AM"/>
        </w:rPr>
        <w:br/>
        <w:t>5. Առաջին կարգի մասնագետի բացակայության դեպքում (ՀԾՄ օրենքի 18-րդ հոդվածով չնախատեսված դեպքերում) նրան փոխարինում է տվյալ բաժնի մասնագետներից մեկը՝ քարտուղարի հայեցողությամբ: 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  <w:r w:rsidRPr="00E52411">
        <w:rPr>
          <w:rFonts w:ascii="GHEA Grapalat" w:hAnsi="GHEA Grapalat"/>
          <w:sz w:val="24"/>
          <w:szCs w:val="24"/>
          <w:lang w:val="hy-AM"/>
        </w:rPr>
        <w:br/>
        <w:t>Բաժնի առաջին կարգի մասնագետը բաժնի մասնագետների բացակայության դեպքում փոխարինում է նրանց՝ քարտուղարի հայեցողությամբ: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6.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lastRenderedPageBreak/>
        <w:t>գ)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   ները վերազանցելու համար: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3. ՈՐՈՇՈՒՄՆԵՐ ԿԱՅԱՑՆԵԼՈՒ ԼԻԱԶՈՐՈՒԹՅՈՒՆՆԵՐԸ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7. Առաջին կարգի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left="720" w:firstLine="249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sz w:val="24"/>
          <w:szCs w:val="24"/>
          <w:lang w:val="hy-AM"/>
        </w:rPr>
        <w:br/>
        <w:t>8.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աշխատակազմի  և բաժնի ներսում շփվում է իր լիազորությունների շրջանակներում՝ աշխատակազմի աշխատողների և այլ պաշտոնատար անձանց հետ.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աշխատակազմից դուրս շփվում է  բաժնի պետի հանձնարարությամբ.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5. ԽՆԴԻՐՆԵՐԻ ԲԱՐԴՈՒԹՅՈՒՆԸ ԵՎ ԴՐԱՆՑ ՍՏԵՂԾԱԳՈՐԾԱԿԱՆ ԼՈՒԾՈՒՄԸ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9.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բաժնի պետի հանձնարարությամբ, մասնակցում է աշխատակազմի առջև դրված գործառույթներից բխող խնդիրների լուծմանը և գնահատմանը.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  <w:t>6. ԳԻՏԵԼԻՔՆԵՐԸ և ՀՄՏՈՒԹՅՈՒՆՆԵՐԸ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10.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  <w:r w:rsidRPr="00E52411">
        <w:rPr>
          <w:rFonts w:ascii="GHEA Grapalat" w:hAnsi="GHEA Grapalat"/>
          <w:sz w:val="24"/>
          <w:szCs w:val="24"/>
          <w:lang w:val="hy-AM"/>
        </w:rPr>
        <w:br/>
      </w:r>
    </w:p>
    <w:p w:rsidR="00ED03B4" w:rsidRPr="00E52411" w:rsidRDefault="00ED03B4" w:rsidP="00ED03B4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ED03B4" w:rsidRPr="00E52411" w:rsidRDefault="00ED03B4" w:rsidP="00ED03B4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11.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lastRenderedPageBreak/>
        <w:t>ա) կատարում է  բաժնի պետի հանձնարարությունները, ժամանակին.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ապահովում է տվյալ բաժնի փաստաթղթային շրջանառությունը և լրացնում համապատասխան փաստաթղթերը.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ապահովում է բաժնի պետի հանձնարարականների համապատասխան ժամկետում կատարումը,  կատարման ընթացքի և արդյունքների մասին զեկուցում նրան.</w:t>
      </w:r>
    </w:p>
    <w:p w:rsidR="00627CF2" w:rsidRPr="009572E6" w:rsidRDefault="00ED03B4" w:rsidP="00627CF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 xml:space="preserve">դ)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իրականացնում է վարչական տարածքում փաստաթղթաշրջանառությունը, </w:t>
      </w:r>
      <w:r w:rsidR="00627CF2">
        <w:rPr>
          <w:rFonts w:ascii="GHEA Grapalat" w:hAnsi="GHEA Grapalat"/>
          <w:sz w:val="24"/>
          <w:szCs w:val="24"/>
          <w:lang w:val="hy-AM"/>
        </w:rPr>
        <w:t xml:space="preserve">անշարժ գույքի հարկի,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>տուրքերի և վարձավճարների հավաքագրման</w:t>
      </w:r>
      <w:r w:rsidR="00627CF2">
        <w:rPr>
          <w:rFonts w:ascii="GHEA Grapalat" w:hAnsi="GHEA Grapalat"/>
          <w:sz w:val="24"/>
          <w:szCs w:val="24"/>
          <w:lang w:val="hy-AM"/>
        </w:rPr>
        <w:t xml:space="preserve"> աշխատանքներ,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տեղեկանքների տրման, քաղաքացիների դիմում-բողոքների հաշվառման  աշխատանքները, դրանց վերաբերյալ ներկայացնում առաջարկություններ: Վարում է </w:t>
      </w:r>
      <w:hyperlink r:id="rId5" w:history="1">
        <w:r w:rsidR="00627CF2" w:rsidRPr="00C403C4">
          <w:rPr>
            <w:rStyle w:val="a3"/>
            <w:rFonts w:ascii="GHEA Grapalat" w:hAnsi="GHEA Grapalat"/>
            <w:sz w:val="24"/>
            <w:szCs w:val="24"/>
            <w:lang w:val="hy-AM"/>
          </w:rPr>
          <w:t>www.aparan.am</w:t>
        </w:r>
      </w:hyperlink>
      <w:r w:rsidR="00627CF2">
        <w:rPr>
          <w:rFonts w:ascii="GHEA Grapalat" w:hAnsi="GHEA Grapalat"/>
          <w:sz w:val="24"/>
          <w:szCs w:val="24"/>
          <w:lang w:val="hy-AM"/>
        </w:rPr>
        <w:t xml:space="preserve"> և e-community.am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հարկային բազան: 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ե) բաժնի պետին ներկայացնում է իր աշխատանքային ծրագրերը, անհրաժեշտության դեպքում, իր լիազորությունների սահմաններում, նախապատրաստում է առաջարկություններ, տեղեկանքներ, հաշվետվություններ, միջնորդագրեր, զեկուցագրեր և այլ գրություններ.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զ) իր լիազորությունների և գործունեության շրջանակներում  իրականացնում է բաժնի առջև դրված գործառույթներից և խնդիրներից բխող իրավական ակտերի, առաջարկությունների, եզրակացությունների և այլ փաստաթղթերի վարման, պահպանության և արխիվացման աշխատանքները.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է)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ը) մասնակցում է բաժնի աշխատանքային ծրագրերի մշակման աշխատանքներին.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թ) իրականացնում է սույն պաշտոնի անձնագրով սահմանված այլ լիազորություններ.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ժ) Առաջին կարգի մասնագետն  ունի  օրենքով, իրավական ակտերով նախատեսված այլ իրավունքներ և կրում է այդ ակտերով նախատեսված պարտականություններ: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tabs>
          <w:tab w:val="left" w:pos="1217"/>
        </w:tabs>
        <w:spacing w:after="0"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8. ՀԱՄԱՅՆՔԱՅԻՆ ԾԱՌԱՅՈՒԹՅԱՆ ԴԱՍԱՅԻՆ ԱՍՏԻՃԱՆԸ</w:t>
      </w:r>
    </w:p>
    <w:p w:rsidR="00ED03B4" w:rsidRPr="00E52411" w:rsidRDefault="00ED03B4" w:rsidP="00ED03B4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ab/>
        <w:t>12. Առաջին կարգի մասնագետին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p w:rsidR="00ED03B4" w:rsidRPr="00E52411" w:rsidRDefault="00ED03B4" w:rsidP="00ED03B4">
      <w:pPr>
        <w:rPr>
          <w:lang w:val="hy-AM"/>
        </w:rPr>
      </w:pPr>
    </w:p>
    <w:p w:rsidR="00FE5F50" w:rsidRPr="00ED03B4" w:rsidRDefault="00FE5F50">
      <w:pPr>
        <w:rPr>
          <w:lang w:val="hy-AM"/>
        </w:rPr>
      </w:pPr>
    </w:p>
    <w:sectPr w:rsidR="00FE5F50" w:rsidRPr="00ED03B4" w:rsidSect="000C092D">
      <w:pgSz w:w="12240" w:h="15840"/>
      <w:pgMar w:top="72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3B4"/>
    <w:rsid w:val="001A7960"/>
    <w:rsid w:val="00627CF2"/>
    <w:rsid w:val="00635703"/>
    <w:rsid w:val="006651BB"/>
    <w:rsid w:val="00D277E6"/>
    <w:rsid w:val="00ED03B4"/>
    <w:rsid w:val="00FE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B4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7C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3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paran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16</cp:revision>
  <dcterms:created xsi:type="dcterms:W3CDTF">2018-03-25T06:45:00Z</dcterms:created>
  <dcterms:modified xsi:type="dcterms:W3CDTF">2022-02-09T06:09:00Z</dcterms:modified>
</cp:coreProperties>
</file>